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9E398C" w14:paraId="21549D3D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37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21549D38" w14:textId="43B62DAF" w:rsidR="009E398C" w:rsidRDefault="00454FC0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000000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21549D39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</w:rPr>
              <w:t>KALİTE VE AKREDİTASYON KOMİSYONU</w:t>
            </w:r>
          </w:p>
          <w:p w14:paraId="21549D3A" w14:textId="77777777" w:rsidR="009E398C" w:rsidRDefault="0000000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3B" w14:textId="77777777" w:rsidR="009E398C" w:rsidRDefault="00000000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3C" w14:textId="74114C3F" w:rsidR="009E398C" w:rsidRDefault="000D642C">
            <w:r>
              <w:rPr>
                <w:sz w:val="16"/>
                <w:szCs w:val="16"/>
              </w:rPr>
              <w:t>HAV</w:t>
            </w:r>
            <w:r w:rsidR="00000000">
              <w:rPr>
                <w:sz w:val="16"/>
                <w:szCs w:val="16"/>
              </w:rPr>
              <w:t>-</w:t>
            </w:r>
            <w:proofErr w:type="spellStart"/>
            <w:r w:rsidR="00000000">
              <w:rPr>
                <w:sz w:val="16"/>
                <w:szCs w:val="16"/>
              </w:rPr>
              <w:t>İA</w:t>
            </w:r>
            <w:proofErr w:type="spellEnd"/>
            <w:r w:rsidR="00000000">
              <w:rPr>
                <w:sz w:val="16"/>
                <w:szCs w:val="16"/>
              </w:rPr>
              <w:t>-001</w:t>
            </w:r>
          </w:p>
        </w:tc>
      </w:tr>
      <w:tr w:rsidR="009E398C" w14:paraId="21549D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549D3E" w14:textId="77777777" w:rsidR="009E398C" w:rsidRDefault="009E398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3F" w14:textId="77777777" w:rsidR="009E398C" w:rsidRDefault="00000000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40" w14:textId="77777777" w:rsidR="009E398C" w:rsidRDefault="00000000">
            <w:r>
              <w:rPr>
                <w:sz w:val="16"/>
                <w:szCs w:val="16"/>
              </w:rPr>
              <w:t>11.05.2026</w:t>
            </w:r>
          </w:p>
        </w:tc>
      </w:tr>
      <w:tr w:rsidR="009E398C" w14:paraId="21549D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549D42" w14:textId="77777777" w:rsidR="009E398C" w:rsidRDefault="009E398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43" w14:textId="77777777" w:rsidR="009E398C" w:rsidRDefault="00000000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44" w14:textId="77777777" w:rsidR="009E398C" w:rsidRDefault="009E398C"/>
        </w:tc>
      </w:tr>
      <w:tr w:rsidR="009E398C" w14:paraId="21549D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549D46" w14:textId="77777777" w:rsidR="009E398C" w:rsidRDefault="009E398C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47" w14:textId="77777777" w:rsidR="009E398C" w:rsidRDefault="00000000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48" w14:textId="77777777" w:rsidR="009E398C" w:rsidRDefault="00000000">
            <w:r>
              <w:rPr>
                <w:sz w:val="16"/>
                <w:szCs w:val="16"/>
              </w:rPr>
              <w:t>1/1</w:t>
            </w:r>
          </w:p>
        </w:tc>
      </w:tr>
    </w:tbl>
    <w:p w14:paraId="21549D4A" w14:textId="77777777" w:rsidR="009E398C" w:rsidRDefault="009E398C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9E398C" w14:paraId="21549D4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4B" w14:textId="77777777" w:rsidR="009E398C" w:rsidRDefault="00000000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4C" w14:textId="77777777" w:rsidR="009E398C" w:rsidRDefault="00000000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4D" w14:textId="77777777" w:rsidR="009E398C" w:rsidRDefault="00000000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9E398C" w14:paraId="21549D5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49D4F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21549D50" w14:textId="77777777" w:rsidR="009E398C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Kalite Koordinatörlüğü tarafından </w:t>
            </w:r>
            <w:proofErr w:type="spellStart"/>
            <w:r>
              <w:rPr>
                <w:sz w:val="17"/>
                <w:szCs w:val="17"/>
              </w:rPr>
              <w:t>BİDR</w:t>
            </w:r>
            <w:proofErr w:type="spellEnd"/>
            <w:r>
              <w:rPr>
                <w:sz w:val="17"/>
                <w:szCs w:val="17"/>
              </w:rPr>
              <w:t>/</w:t>
            </w:r>
            <w:proofErr w:type="spellStart"/>
            <w:r>
              <w:rPr>
                <w:sz w:val="17"/>
                <w:szCs w:val="17"/>
              </w:rPr>
              <w:t>KİDR</w:t>
            </w:r>
            <w:proofErr w:type="spellEnd"/>
            <w:r>
              <w:rPr>
                <w:sz w:val="17"/>
                <w:szCs w:val="17"/>
              </w:rPr>
              <w:t xml:space="preserve"> hazırlama ve </w:t>
            </w:r>
            <w:proofErr w:type="spellStart"/>
            <w:r>
              <w:rPr>
                <w:sz w:val="17"/>
                <w:szCs w:val="17"/>
              </w:rPr>
              <w:t>SWOT</w:t>
            </w:r>
            <w:proofErr w:type="spellEnd"/>
            <w:r>
              <w:rPr>
                <w:sz w:val="17"/>
                <w:szCs w:val="17"/>
              </w:rPr>
              <w:t xml:space="preserve"> güncelleme sürecinin başlatılması.</w:t>
            </w:r>
          </w:p>
          <w:p w14:paraId="21549D51" w14:textId="77777777" w:rsidR="009E398C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52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53" w14:textId="77777777" w:rsidR="009E398C" w:rsidRDefault="00000000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YÖKAK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KİDR</w:t>
            </w:r>
            <w:proofErr w:type="spellEnd"/>
            <w:r>
              <w:rPr>
                <w:sz w:val="16"/>
                <w:szCs w:val="16"/>
              </w:rPr>
              <w:t xml:space="preserve"> Kılavuzu, </w:t>
            </w:r>
            <w:proofErr w:type="spellStart"/>
            <w:r>
              <w:rPr>
                <w:sz w:val="16"/>
                <w:szCs w:val="16"/>
              </w:rPr>
              <w:t>SWOT</w:t>
            </w:r>
            <w:proofErr w:type="spellEnd"/>
            <w:r>
              <w:rPr>
                <w:sz w:val="16"/>
                <w:szCs w:val="16"/>
              </w:rPr>
              <w:t xml:space="preserve"> Formu</w:t>
            </w:r>
          </w:p>
        </w:tc>
      </w:tr>
      <w:tr w:rsidR="009E398C" w14:paraId="21549D5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49D55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21549D56" w14:textId="77777777" w:rsidR="009E398C" w:rsidRDefault="00000000">
            <w:pPr>
              <w:jc w:val="center"/>
            </w:pPr>
            <w:r>
              <w:rPr>
                <w:sz w:val="17"/>
                <w:szCs w:val="17"/>
              </w:rPr>
              <w:t>Komisyonun akademik yılın başında toplanarak kalite süreçleri için yol haritası ve stratejik plan izleme takvimi belirlemesi.</w:t>
            </w:r>
          </w:p>
          <w:p w14:paraId="21549D57" w14:textId="77777777" w:rsidR="009E398C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58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59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Çalışma Planı, Stratejik Plan İzleme Tablosu</w:t>
            </w:r>
          </w:p>
        </w:tc>
      </w:tr>
      <w:tr w:rsidR="009E398C" w14:paraId="21549D6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49D5B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21549D5C" w14:textId="77777777" w:rsidR="009E398C" w:rsidRDefault="00000000">
            <w:pPr>
              <w:jc w:val="center"/>
            </w:pPr>
            <w:proofErr w:type="spellStart"/>
            <w:r>
              <w:rPr>
                <w:sz w:val="17"/>
                <w:szCs w:val="17"/>
              </w:rPr>
              <w:t>YÖKAK</w:t>
            </w:r>
            <w:proofErr w:type="spellEnd"/>
            <w:r>
              <w:rPr>
                <w:sz w:val="17"/>
                <w:szCs w:val="17"/>
              </w:rPr>
              <w:t xml:space="preserve"> ve STAR kılavuzundaki kriterler doğrultusunda çalışmaların planlanması ve iş bölümü yapılması.</w:t>
            </w:r>
          </w:p>
          <w:p w14:paraId="21549D5D" w14:textId="77777777" w:rsidR="009E398C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5E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5F" w14:textId="77777777" w:rsidR="009E398C" w:rsidRDefault="00000000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YÖKAK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KİDR</w:t>
            </w:r>
            <w:proofErr w:type="spellEnd"/>
            <w:r>
              <w:rPr>
                <w:sz w:val="16"/>
                <w:szCs w:val="16"/>
              </w:rPr>
              <w:t xml:space="preserve"> Kılavuzu, STAR Kılavuzu</w:t>
            </w:r>
          </w:p>
        </w:tc>
      </w:tr>
      <w:tr w:rsidR="009E398C" w14:paraId="21549D66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49D61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21549D62" w14:textId="77777777" w:rsidR="009E398C" w:rsidRDefault="00000000">
            <w:pPr>
              <w:jc w:val="center"/>
            </w:pPr>
            <w:r>
              <w:rPr>
                <w:sz w:val="17"/>
                <w:szCs w:val="17"/>
              </w:rPr>
              <w:t xml:space="preserve">Paydaş memnuniyet anketlerinin uygulanması ve </w:t>
            </w:r>
            <w:proofErr w:type="spellStart"/>
            <w:r>
              <w:rPr>
                <w:sz w:val="17"/>
                <w:szCs w:val="17"/>
              </w:rPr>
              <w:t>SWOT</w:t>
            </w:r>
            <w:proofErr w:type="spellEnd"/>
            <w:r>
              <w:rPr>
                <w:sz w:val="17"/>
                <w:szCs w:val="17"/>
              </w:rPr>
              <w:t>/risk analizlerinin güncellenmesi.</w:t>
            </w:r>
          </w:p>
          <w:p w14:paraId="21549D63" w14:textId="77777777" w:rsidR="009E398C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64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65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 xml:space="preserve">Anket Formları, </w:t>
            </w:r>
            <w:proofErr w:type="spellStart"/>
            <w:r>
              <w:rPr>
                <w:sz w:val="16"/>
                <w:szCs w:val="16"/>
              </w:rPr>
              <w:t>SWOT</w:t>
            </w:r>
            <w:proofErr w:type="spellEnd"/>
            <w:r>
              <w:rPr>
                <w:sz w:val="16"/>
                <w:szCs w:val="16"/>
              </w:rPr>
              <w:t xml:space="preserve"> Tablosu, Risk Değerlendirme Tablosu</w:t>
            </w:r>
          </w:p>
        </w:tc>
      </w:tr>
      <w:tr w:rsidR="009E398C" w14:paraId="21549D6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49D67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21549D68" w14:textId="77777777" w:rsidR="009E398C" w:rsidRDefault="00000000">
            <w:pPr>
              <w:jc w:val="center"/>
            </w:pPr>
            <w:r>
              <w:rPr>
                <w:sz w:val="17"/>
                <w:szCs w:val="17"/>
              </w:rPr>
              <w:t>Birim İç Değerlendirme Raporu, Katkı Raporu ve 6 aylık stratejik plan izleme raporunun hazırlanması.</w:t>
            </w:r>
          </w:p>
          <w:p w14:paraId="21549D69" w14:textId="77777777" w:rsidR="009E398C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6A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6B" w14:textId="77777777" w:rsidR="009E398C" w:rsidRDefault="00000000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BİDR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KİDR</w:t>
            </w:r>
            <w:proofErr w:type="spellEnd"/>
            <w:r>
              <w:rPr>
                <w:sz w:val="16"/>
                <w:szCs w:val="16"/>
              </w:rPr>
              <w:t xml:space="preserve"> Taslağı, İzleme Raporu</w:t>
            </w:r>
          </w:p>
        </w:tc>
      </w:tr>
      <w:tr w:rsidR="009E398C" w14:paraId="21549D72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49D6D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6. Adım</w:t>
            </w:r>
          </w:p>
          <w:p w14:paraId="21549D6E" w14:textId="77777777" w:rsidR="009E398C" w:rsidRDefault="00000000">
            <w:pPr>
              <w:jc w:val="center"/>
            </w:pPr>
            <w:r>
              <w:rPr>
                <w:sz w:val="17"/>
                <w:szCs w:val="17"/>
              </w:rPr>
              <w:t>Taslakların Bölüm Kurulunda görüşülmesi ve onaylanması.</w:t>
            </w:r>
          </w:p>
          <w:p w14:paraId="21549D6F" w14:textId="77777777" w:rsidR="009E398C" w:rsidRDefault="00000000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70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Bölüm Kurulu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71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Toplantı Tutanağı</w:t>
            </w:r>
          </w:p>
        </w:tc>
      </w:tr>
      <w:tr w:rsidR="009E398C" w14:paraId="21549D7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49D73" w14:textId="77777777" w:rsidR="009E398C" w:rsidRDefault="00000000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7. Adım</w:t>
            </w:r>
          </w:p>
          <w:p w14:paraId="21549D74" w14:textId="77777777" w:rsidR="009E398C" w:rsidRDefault="00000000">
            <w:pPr>
              <w:jc w:val="center"/>
            </w:pPr>
            <w:r>
              <w:rPr>
                <w:sz w:val="17"/>
                <w:szCs w:val="17"/>
              </w:rPr>
              <w:t>Onaylanan raporların Dekanlığa ve Kalite Koordinatörlüğüne iletilmesi.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75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49D76" w14:textId="77777777" w:rsidR="009E398C" w:rsidRDefault="00000000">
            <w:pPr>
              <w:jc w:val="center"/>
            </w:pPr>
            <w:r>
              <w:rPr>
                <w:sz w:val="16"/>
                <w:szCs w:val="16"/>
              </w:rPr>
              <w:t>Resmi Yazı</w:t>
            </w:r>
          </w:p>
        </w:tc>
      </w:tr>
    </w:tbl>
    <w:p w14:paraId="21549D78" w14:textId="77777777" w:rsidR="009E398C" w:rsidRDefault="009E398C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398C" w14:paraId="21549D7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549D79" w14:textId="77777777" w:rsidR="009E398C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549D7A" w14:textId="77777777" w:rsidR="009E398C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549D7B" w14:textId="77777777" w:rsidR="009E398C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1B3863" w14:paraId="21549D8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549D7D" w14:textId="5604198B" w:rsidR="001B3863" w:rsidRDefault="001B3863" w:rsidP="001B3863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549D7F" w14:textId="2FFB67B4" w:rsidR="001B3863" w:rsidRDefault="001B3863" w:rsidP="001B3863">
            <w:pPr>
              <w:spacing w:before="100"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549D80" w14:textId="01CFB4CD" w:rsidR="001B3863" w:rsidRDefault="001B3863" w:rsidP="001B3863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21549D82" w14:textId="77777777" w:rsidR="00077164" w:rsidRDefault="00077164"/>
    <w:sectPr w:rsidR="00077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7F0"/>
    <w:multiLevelType w:val="hybridMultilevel"/>
    <w:tmpl w:val="C30E9D6A"/>
    <w:lvl w:ilvl="0" w:tplc="654EDE6E">
      <w:start w:val="1"/>
      <w:numFmt w:val="bullet"/>
      <w:lvlText w:val="●"/>
      <w:lvlJc w:val="left"/>
      <w:pPr>
        <w:ind w:left="720" w:hanging="360"/>
      </w:pPr>
    </w:lvl>
    <w:lvl w:ilvl="1" w:tplc="AF9EEB64">
      <w:start w:val="1"/>
      <w:numFmt w:val="bullet"/>
      <w:lvlText w:val="○"/>
      <w:lvlJc w:val="left"/>
      <w:pPr>
        <w:ind w:left="1440" w:hanging="360"/>
      </w:pPr>
    </w:lvl>
    <w:lvl w:ilvl="2" w:tplc="FB3E1A4E">
      <w:start w:val="1"/>
      <w:numFmt w:val="bullet"/>
      <w:lvlText w:val="■"/>
      <w:lvlJc w:val="left"/>
      <w:pPr>
        <w:ind w:left="2160" w:hanging="360"/>
      </w:pPr>
    </w:lvl>
    <w:lvl w:ilvl="3" w:tplc="7B922E38">
      <w:start w:val="1"/>
      <w:numFmt w:val="bullet"/>
      <w:lvlText w:val="●"/>
      <w:lvlJc w:val="left"/>
      <w:pPr>
        <w:ind w:left="2880" w:hanging="360"/>
      </w:pPr>
    </w:lvl>
    <w:lvl w:ilvl="4" w:tplc="9AE6077A">
      <w:start w:val="1"/>
      <w:numFmt w:val="bullet"/>
      <w:lvlText w:val="○"/>
      <w:lvlJc w:val="left"/>
      <w:pPr>
        <w:ind w:left="3600" w:hanging="360"/>
      </w:pPr>
    </w:lvl>
    <w:lvl w:ilvl="5" w:tplc="462EA524">
      <w:start w:val="1"/>
      <w:numFmt w:val="bullet"/>
      <w:lvlText w:val="■"/>
      <w:lvlJc w:val="left"/>
      <w:pPr>
        <w:ind w:left="4320" w:hanging="360"/>
      </w:pPr>
    </w:lvl>
    <w:lvl w:ilvl="6" w:tplc="D1FC435C">
      <w:start w:val="1"/>
      <w:numFmt w:val="bullet"/>
      <w:lvlText w:val="●"/>
      <w:lvlJc w:val="left"/>
      <w:pPr>
        <w:ind w:left="5040" w:hanging="360"/>
      </w:pPr>
    </w:lvl>
    <w:lvl w:ilvl="7" w:tplc="7D940452">
      <w:start w:val="1"/>
      <w:numFmt w:val="bullet"/>
      <w:lvlText w:val="●"/>
      <w:lvlJc w:val="left"/>
      <w:pPr>
        <w:ind w:left="5760" w:hanging="360"/>
      </w:pPr>
    </w:lvl>
    <w:lvl w:ilvl="8" w:tplc="230E314E">
      <w:start w:val="1"/>
      <w:numFmt w:val="bullet"/>
      <w:lvlText w:val="●"/>
      <w:lvlJc w:val="left"/>
      <w:pPr>
        <w:ind w:left="6480" w:hanging="360"/>
      </w:pPr>
    </w:lvl>
  </w:abstractNum>
  <w:num w:numId="1" w16cid:durableId="20070543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8C"/>
    <w:rsid w:val="00077164"/>
    <w:rsid w:val="000D642C"/>
    <w:rsid w:val="001B3863"/>
    <w:rsid w:val="00267487"/>
    <w:rsid w:val="00454FC0"/>
    <w:rsid w:val="009E398C"/>
    <w:rsid w:val="00A72DB8"/>
    <w:rsid w:val="00CA57B6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9D37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7</cp:revision>
  <dcterms:created xsi:type="dcterms:W3CDTF">2026-05-06T05:58:00Z</dcterms:created>
  <dcterms:modified xsi:type="dcterms:W3CDTF">2026-05-13T11:40:00Z</dcterms:modified>
</cp:coreProperties>
</file>